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  <w:sz w:val="52"/>
          <w:szCs w:val="52"/>
        </w:rPr>
      </w:pPr>
      <w:r>
        <w:rPr>
          <w:rFonts w:ascii="SimSun" w:cs="SimSun" w:hAnsi="SimSun" w:eastAsia="SimSun"/>
          <w:b w:val="1"/>
          <w:bCs w:val="1"/>
          <w:sz w:val="52"/>
          <w:szCs w:val="52"/>
          <w:rtl w:val="0"/>
          <w:lang w:val="zh-TW" w:eastAsia="zh-TW"/>
        </w:rPr>
        <w:t>昆士兰中文教师协会</w:t>
      </w: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 </w:t>
      </w:r>
    </w:p>
    <w:p>
      <w:pPr>
        <w:pStyle w:val="Heading 4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</w:pPr>
      <w:r>
        <w:rPr>
          <w:rtl w:val="0"/>
          <w:lang w:val="en-US"/>
        </w:rPr>
        <w:t xml:space="preserve">Chinese Language Teachers Association of Queensland (Inc)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Heading 6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CLTAQ 201</w:t>
      </w:r>
      <w:r>
        <w:rPr>
          <w:sz w:val="32"/>
          <w:szCs w:val="32"/>
          <w:rtl w:val="0"/>
          <w:lang w:val="en-US"/>
        </w:rPr>
        <w:t>6</w:t>
      </w:r>
      <w:r>
        <w:rPr>
          <w:sz w:val="32"/>
          <w:szCs w:val="32"/>
          <w:rtl w:val="0"/>
          <w:lang w:val="en-US"/>
        </w:rPr>
        <w:t xml:space="preserve"> Membership Form</w:t>
      </w:r>
    </w:p>
    <w:p>
      <w:pPr>
        <w:pStyle w:val="Heading 3"/>
        <w:spacing w:before="0" w:after="0"/>
        <w:rPr>
          <w:sz w:val="21"/>
          <w:szCs w:val="21"/>
        </w:rPr>
      </w:pPr>
    </w:p>
    <w:p>
      <w:pPr>
        <w:pStyle w:val="Heading 3"/>
        <w:spacing w:before="0" w:after="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>YOU ARE INVITED TO JOIN/RENEW YOUR 201</w:t>
      </w:r>
      <w:r>
        <w:rPr>
          <w:sz w:val="21"/>
          <w:szCs w:val="21"/>
          <w:rtl w:val="0"/>
          <w:lang w:val="en-US"/>
        </w:rPr>
        <w:t>5</w:t>
      </w:r>
      <w:r>
        <w:rPr>
          <w:sz w:val="21"/>
          <w:szCs w:val="21"/>
          <w:rtl w:val="0"/>
          <w:lang w:val="en-US"/>
        </w:rPr>
        <w:t xml:space="preserve"> CLTAQ (Inc) MEMBERSHIP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 xml:space="preserve">The aims of </w:t>
      </w:r>
      <w:r>
        <w:rPr>
          <w:rFonts w:ascii="Times New Roman" w:hAnsi="Times New Roman"/>
          <w:b w:val="1"/>
          <w:bCs w:val="1"/>
          <w:sz w:val="18"/>
          <w:szCs w:val="18"/>
          <w:rtl w:val="0"/>
          <w:lang w:val="en-US"/>
        </w:rPr>
        <w:t xml:space="preserve">CLTAQ </w:t>
      </w:r>
      <w:r>
        <w:rPr>
          <w:rFonts w:ascii="Times New Roman" w:hAnsi="Times New Roman"/>
          <w:sz w:val="18"/>
          <w:szCs w:val="18"/>
          <w:rtl w:val="0"/>
          <w:lang w:val="en-US"/>
        </w:rPr>
        <w:t>are: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18"/>
          <w:szCs w:val="18"/>
          <w:rtl w:val="0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To promote the teaching and study of the Chinese language in the Queensland schools and community;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18"/>
          <w:szCs w:val="18"/>
          <w:rtl w:val="0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To undertake activities designed to extend the knowledge of members on all aspects of the Chinese language and teaching methodologies;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18"/>
          <w:szCs w:val="18"/>
          <w:rtl w:val="0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To organise appropriate activities for students of the Chinese language;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18"/>
          <w:szCs w:val="18"/>
          <w:rtl w:val="0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To edit and publish or arrange for the editing and publication of materials to assist members and students of Chinese;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18"/>
          <w:szCs w:val="18"/>
          <w:rtl w:val="0"/>
          <w:lang w:val="en-US"/>
        </w:rPr>
      </w:pPr>
      <w:r>
        <w:rPr>
          <w:rFonts w:ascii="Times New Roman" w:hAnsi="Times New Roman"/>
          <w:sz w:val="18"/>
          <w:szCs w:val="18"/>
          <w:rtl w:val="0"/>
          <w:lang w:val="en-US"/>
        </w:rPr>
        <w:t>To raise funds by subscription, donations and grants from the Government and the Chinese Language Teachers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 xml:space="preserve">’ </w:t>
      </w:r>
      <w:r>
        <w:rPr>
          <w:rFonts w:ascii="Times New Roman" w:hAnsi="Times New Roman"/>
          <w:sz w:val="18"/>
          <w:szCs w:val="18"/>
          <w:rtl w:val="0"/>
          <w:lang w:val="en-US"/>
        </w:rPr>
        <w:t>Association of Queensland (Inc) (CLTAQ).</w:t>
      </w:r>
    </w:p>
    <w:p>
      <w:pPr>
        <w:pStyle w:val="Normal.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Name</w:t>
      </w:r>
      <w:r>
        <w:rPr>
          <w:rFonts w:ascii="Times New Roman" w:hAnsi="Times New Roman"/>
          <w:sz w:val="21"/>
          <w:szCs w:val="21"/>
          <w:rtl w:val="0"/>
          <w:lang w:val="en-US"/>
        </w:rPr>
        <w:t>: 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  <w:rtl w:val="0"/>
        </w:rPr>
        <w:tab/>
        <w:tab/>
        <w:tab/>
        <w:t>(Surname)</w:t>
        <w:tab/>
        <w:tab/>
        <w:tab/>
        <w:tab/>
        <w:t>(Given Name)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School Name and School Address</w:t>
      </w:r>
      <w:r>
        <w:rPr>
          <w:rFonts w:ascii="Times New Roman" w:hAnsi="Times New Roman"/>
          <w:sz w:val="21"/>
          <w:szCs w:val="21"/>
          <w:rtl w:val="0"/>
          <w:lang w:val="en-US"/>
        </w:rPr>
        <w:t>: 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___________________________________________              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Postcode</w:t>
      </w:r>
      <w:r>
        <w:rPr>
          <w:rFonts w:ascii="Times New Roman" w:hAnsi="Times New Roman"/>
          <w:sz w:val="21"/>
          <w:szCs w:val="21"/>
          <w:rtl w:val="0"/>
          <w:lang w:val="en-US"/>
        </w:rPr>
        <w:t>: ________________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Phone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: ______________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Fax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: ______________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E-mail</w:t>
      </w:r>
      <w:r>
        <w:rPr>
          <w:rFonts w:ascii="Times New Roman" w:hAnsi="Times New Roman"/>
          <w:sz w:val="21"/>
          <w:szCs w:val="21"/>
          <w:rtl w:val="0"/>
          <w:lang w:val="en-US"/>
        </w:rPr>
        <w:t>: 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Teaching Year Levels: ________</w:t>
      </w:r>
      <w:r>
        <w:rPr>
          <w:rFonts w:ascii="Arial" w:cs="Arial Unicode MS" w:hAnsi="Arial"/>
          <w:sz w:val="21"/>
          <w:szCs w:val="21"/>
          <w:rtl w:val="0"/>
          <w:lang w:val="en-US"/>
        </w:rPr>
        <w:t>(Primary)</w:t>
      </w:r>
      <w:r>
        <w:rPr>
          <w:rFonts w:ascii="Times New Roman" w:cs="Times New Roman" w:hAnsi="Times New Roman" w:eastAsia="Times New Roman"/>
          <w:b w:val="1"/>
          <w:bCs w:val="1"/>
          <w:sz w:val="21"/>
          <w:szCs w:val="21"/>
          <w:rtl w:val="0"/>
        </w:rPr>
        <w:tab/>
        <w:t xml:space="preserve">    ________</w:t>
      </w:r>
      <w:r>
        <w:rPr>
          <w:rFonts w:ascii="Arial" w:cs="Arial Unicode MS" w:hAnsi="Arial"/>
          <w:sz w:val="21"/>
          <w:szCs w:val="21"/>
          <w:rtl w:val="0"/>
          <w:lang w:val="en-US"/>
        </w:rPr>
        <w:t>(Secondary)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</w:rPr>
      </w:pPr>
    </w:p>
    <w:p>
      <w:pPr>
        <w:pStyle w:val="Normal.0"/>
        <w:rPr>
          <w:sz w:val="21"/>
          <w:szCs w:val="21"/>
        </w:rPr>
      </w:pPr>
      <w:r>
        <w:rPr>
          <w:rFonts w:ascii="Arial" w:cs="Arial Unicode MS" w:hAnsi="Arial"/>
          <w:b w:val="1"/>
          <w:bCs w:val="1"/>
          <w:sz w:val="21"/>
          <w:szCs w:val="21"/>
          <w:rtl w:val="0"/>
          <w:lang w:val="en-US"/>
        </w:rPr>
        <w:t>Home Address</w:t>
      </w:r>
      <w:r>
        <w:rPr>
          <w:rFonts w:ascii="Arial" w:cs="Arial Unicode MS" w:hAnsi="Arial"/>
          <w:sz w:val="21"/>
          <w:szCs w:val="21"/>
          <w:rtl w:val="0"/>
          <w:lang w:val="en-US"/>
        </w:rPr>
        <w:t>: _____________________________________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Postcode</w:t>
      </w:r>
      <w:r>
        <w:rPr>
          <w:rFonts w:ascii="Times New Roman" w:hAnsi="Times New Roman"/>
          <w:sz w:val="21"/>
          <w:szCs w:val="21"/>
          <w:rtl w:val="0"/>
          <w:lang w:val="en-US"/>
        </w:rPr>
        <w:t>: ___________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Phone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: ______________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Fax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: ______________ </w:t>
      </w: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E-mail</w:t>
      </w:r>
      <w:r>
        <w:rPr>
          <w:rFonts w:ascii="Times New Roman" w:hAnsi="Times New Roman"/>
          <w:sz w:val="21"/>
          <w:szCs w:val="21"/>
          <w:rtl w:val="0"/>
          <w:lang w:val="en-US"/>
        </w:rPr>
        <w:t>: 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Membership:  $30.00</w:t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tab/>
        <w:tab/>
        <w:t xml:space="preserve"> </w:t>
        <w:tab/>
        <w:t xml:space="preserve">(Circle one) </w:t>
        <w:tab/>
        <w:t xml:space="preserve">  Renewal</w:t>
        <w:tab/>
        <w:t>New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Pay options</w:t>
      </w: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Cash / Money order</w:t>
      </w: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Cheque-</w:t>
      </w:r>
      <w:r>
        <w:rPr>
          <w:b w:val="0"/>
          <w:bCs w:val="0"/>
          <w:sz w:val="20"/>
          <w:szCs w:val="20"/>
          <w:rtl w:val="0"/>
          <w:lang w:val="en-US"/>
        </w:rPr>
        <w:t>Please make cheques payable to Chinese Language Teachers Assoc of Qld Inc.</w:t>
      </w: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18"/>
          <w:szCs w:val="18"/>
        </w:rPr>
      </w:pPr>
      <w:r>
        <w:rPr>
          <w:sz w:val="20"/>
          <w:szCs w:val="20"/>
          <w:rtl w:val="0"/>
          <w:lang w:val="en-US"/>
        </w:rPr>
        <w:t xml:space="preserve">Electronic Funds Transfer: </w:t>
      </w:r>
      <w:r>
        <w:rPr>
          <w:b w:val="0"/>
          <w:bCs w:val="0"/>
          <w:sz w:val="20"/>
          <w:szCs w:val="20"/>
          <w:rtl w:val="0"/>
          <w:lang w:val="en-US"/>
        </w:rPr>
        <w:t>Please email form and receipt of EFT to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0"/>
          <w:bCs w:val="0"/>
          <w:sz w:val="20"/>
          <w:szCs w:val="20"/>
          <w:rtl w:val="0"/>
          <w:lang w:val="en-US"/>
        </w:rPr>
        <w:t>ypan2@eq.edu.au</w:t>
      </w: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EFL Details: Account Name- </w:t>
      </w:r>
      <w:r>
        <w:rPr>
          <w:b w:val="0"/>
          <w:bCs w:val="0"/>
          <w:sz w:val="20"/>
          <w:szCs w:val="20"/>
          <w:rtl w:val="0"/>
          <w:lang w:val="en-US"/>
        </w:rPr>
        <w:t>Chinese Language Teachers Assoc of Qld Inc.</w:t>
      </w: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b w:val="0"/>
          <w:bCs w:val="0"/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Bank: </w:t>
      </w:r>
      <w:r>
        <w:rPr>
          <w:b w:val="0"/>
          <w:bCs w:val="0"/>
          <w:sz w:val="20"/>
          <w:szCs w:val="20"/>
          <w:rtl w:val="0"/>
          <w:lang w:val="en-US"/>
        </w:rPr>
        <w:t>Commonwealth Bank</w:t>
      </w:r>
      <w:r>
        <w:rPr>
          <w:sz w:val="20"/>
          <w:szCs w:val="20"/>
          <w:rtl w:val="0"/>
        </w:rPr>
        <w:tab/>
        <w:t xml:space="preserve">BSB: </w:t>
      </w:r>
      <w:r>
        <w:rPr>
          <w:b w:val="0"/>
          <w:bCs w:val="0"/>
          <w:sz w:val="20"/>
          <w:szCs w:val="20"/>
          <w:rtl w:val="0"/>
          <w:lang w:val="en-US"/>
        </w:rPr>
        <w:t>06 4012</w:t>
      </w:r>
      <w:r>
        <w:rPr>
          <w:sz w:val="20"/>
          <w:szCs w:val="20"/>
          <w:rtl w:val="0"/>
        </w:rPr>
        <w:tab/>
        <w:t xml:space="preserve">Account: </w:t>
      </w:r>
      <w:r>
        <w:rPr>
          <w:b w:val="0"/>
          <w:bCs w:val="0"/>
          <w:sz w:val="20"/>
          <w:szCs w:val="20"/>
          <w:rtl w:val="0"/>
          <w:lang w:val="en-US"/>
        </w:rPr>
        <w:t>10062178</w:t>
      </w: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</w:p>
    <w:p>
      <w:pPr>
        <w:pStyle w:val="Heading 5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Post this form with appropriate fees to: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Yuli Pan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CLTAQ Treasurer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Indooroopilly State High School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PO Box 61 Indooroopilly Qld 4068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Email: </w:t>
      </w:r>
      <w:r>
        <w:rPr>
          <w:rFonts w:ascii="Times New Roman" w:hAnsi="Times New Roman"/>
          <w:b w:val="1"/>
          <w:bCs w:val="1"/>
          <w:rtl w:val="0"/>
          <w:lang w:val="en-US"/>
        </w:rPr>
        <w:t>ypan2@eq.edu.au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      </w:t>
      </w:r>
    </w:p>
    <w:sectPr>
      <w:headerReference w:type="default" r:id="rId4"/>
      <w:footerReference w:type="default" r:id="rId5"/>
      <w:pgSz w:w="11900" w:h="16840" w:orient="portrait"/>
      <w:pgMar w:top="1440" w:right="1797" w:bottom="851" w:left="179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imSu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3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5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